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05C1C" w:rsidP="00405C1C" w:rsidRDefault="00405C1C" w14:paraId="7834452B" wp14:textId="77777777" wp14:noSpellErr="1">
      <w:pPr>
        <w:pStyle w:val="ListParagraph"/>
        <w:numPr>
          <w:ilvl w:val="0"/>
          <w:numId w:val="1"/>
        </w:numPr>
        <w:rPr/>
      </w:pPr>
      <w:r w:rsidR="75C4D336">
        <w:rPr/>
        <w:t xml:space="preserve"> Who has been the “Champion” of this Area of Strategic Focus and will there be any changes in this Champion’s involvement in 2016-17? If so discuss the transition process.</w:t>
      </w:r>
    </w:p>
    <w:p xmlns:wp14="http://schemas.microsoft.com/office/word/2010/wordml" w:rsidRPr="00B70A65" w:rsidR="00405C1C" w:rsidP="003E77AF" w:rsidRDefault="003E77AF" w14:paraId="40187082" wp14:textId="77777777" wp14:noSpellErr="1">
      <w:pPr>
        <w:ind w:left="720"/>
        <w:rPr>
          <w:i/>
          <w:sz w:val="22"/>
        </w:rPr>
      </w:pPr>
      <w:r w:rsidRPr="75C4D336" w:rsidR="75C4D336">
        <w:rPr>
          <w:i w:val="1"/>
          <w:iCs w:val="1"/>
          <w:sz w:val="22"/>
          <w:szCs w:val="22"/>
        </w:rPr>
        <w:t>Nancy Thornton has been</w:t>
      </w:r>
      <w:r w:rsidRPr="75C4D336" w:rsidR="75C4D336">
        <w:rPr>
          <w:i w:val="1"/>
          <w:iCs w:val="1"/>
          <w:sz w:val="22"/>
          <w:szCs w:val="22"/>
        </w:rPr>
        <w:t>/will be</w:t>
      </w:r>
      <w:r w:rsidRPr="75C4D336" w:rsidR="75C4D336">
        <w:rPr>
          <w:i w:val="1"/>
          <w:iCs w:val="1"/>
          <w:sz w:val="22"/>
          <w:szCs w:val="22"/>
        </w:rPr>
        <w:t xml:space="preserve"> Public Image Coordinator.</w:t>
      </w:r>
    </w:p>
    <w:p xmlns:wp14="http://schemas.microsoft.com/office/word/2010/wordml" w:rsidR="00405C1C" w:rsidP="00405C1C" w:rsidRDefault="00405C1C" w14:paraId="1DD29E36" wp14:textId="77777777" wp14:noSpellErr="1">
      <w:pPr>
        <w:pStyle w:val="ListParagraph"/>
        <w:numPr>
          <w:ilvl w:val="0"/>
          <w:numId w:val="1"/>
        </w:numPr>
        <w:rPr/>
      </w:pPr>
      <w:r w:rsidR="75C4D336">
        <w:rPr/>
        <w:t>What were the key activity actions that took place in the last three years in this Critical Area of Focus and how did those results impact the Area’s performance to serve the clubs?</w:t>
      </w:r>
    </w:p>
    <w:tbl>
      <w:tblPr>
        <w:tblStyle w:val="TableGrid"/>
        <w:tblW w:w="0" w:type="auto"/>
        <w:tblInd w:w="720" w:type="dxa"/>
        <w:tblLook w:val="04A0" w:firstRow="1" w:lastRow="0" w:firstColumn="1" w:lastColumn="0" w:noHBand="0" w:noVBand="1"/>
      </w:tblPr>
      <w:tblGrid>
        <w:gridCol w:w="4292"/>
        <w:gridCol w:w="4338"/>
      </w:tblGrid>
      <w:tr xmlns:wp14="http://schemas.microsoft.com/office/word/2010/wordml" w:rsidR="00405C1C" w:rsidTr="75C4D336" w14:paraId="226BEC24" wp14:textId="77777777">
        <w:tc>
          <w:tcPr>
            <w:tcW w:w="4412" w:type="dxa"/>
            <w:shd w:val="clear" w:color="auto" w:fill="D9D9D9" w:themeFill="background1" w:themeFillShade="D9"/>
            <w:tcMar/>
          </w:tcPr>
          <w:p w:rsidR="00405C1C" w:rsidP="00405C1C" w:rsidRDefault="00405C1C" w14:paraId="1D65736C" wp14:textId="77777777" wp14:noSpellErr="1">
            <w:pPr>
              <w:jc w:val="center"/>
            </w:pPr>
            <w:r w:rsidR="75C4D336">
              <w:rPr/>
              <w:t>Activity</w:t>
            </w:r>
          </w:p>
        </w:tc>
        <w:tc>
          <w:tcPr>
            <w:tcW w:w="4444" w:type="dxa"/>
            <w:shd w:val="clear" w:color="auto" w:fill="D9D9D9" w:themeFill="background1" w:themeFillShade="D9"/>
            <w:tcMar/>
          </w:tcPr>
          <w:p w:rsidR="00405C1C" w:rsidP="00405C1C" w:rsidRDefault="00405C1C" w14:paraId="2F681B2D" wp14:textId="77777777" wp14:noSpellErr="1">
            <w:pPr>
              <w:jc w:val="center"/>
            </w:pPr>
            <w:r w:rsidR="75C4D336">
              <w:rPr/>
              <w:t>How did it impact service to the clubs?</w:t>
            </w:r>
          </w:p>
        </w:tc>
      </w:tr>
      <w:tr xmlns:wp14="http://schemas.microsoft.com/office/word/2010/wordml" w:rsidRPr="00250C65" w:rsidR="00595B15" w:rsidTr="75C4D336" w14:paraId="10EE39F6" wp14:textId="77777777">
        <w:tc>
          <w:tcPr>
            <w:tcW w:w="8856" w:type="dxa"/>
            <w:gridSpan w:val="2"/>
            <w:tcMar/>
          </w:tcPr>
          <w:p w:rsidRPr="00250C65" w:rsidR="00595B15" w:rsidP="00D01B57" w:rsidRDefault="00595B15" w14:paraId="7E55A373" wp14:textId="77777777" wp14:noSpellErr="1">
            <w:pPr>
              <w:rPr>
                <w:b/>
                <w:sz w:val="22"/>
              </w:rPr>
            </w:pPr>
            <w:r w:rsidRPr="75C4D336" w:rsidR="75C4D336">
              <w:rPr>
                <w:b w:val="1"/>
                <w:bCs w:val="1"/>
                <w:sz w:val="22"/>
                <w:szCs w:val="22"/>
              </w:rPr>
              <w:t>Goal: Establish Advisory Committee</w:t>
            </w:r>
          </w:p>
        </w:tc>
      </w:tr>
      <w:tr xmlns:wp14="http://schemas.microsoft.com/office/word/2010/wordml" w:rsidRPr="00250C65" w:rsidR="00595B15" w:rsidTr="75C4D336" w14:paraId="71701E5A" wp14:textId="77777777">
        <w:tc>
          <w:tcPr>
            <w:tcW w:w="4412" w:type="dxa"/>
            <w:tcMar/>
          </w:tcPr>
          <w:p w:rsidRPr="00250C65" w:rsidR="00595B15" w:rsidP="00D01B57" w:rsidRDefault="00595B15" w14:paraId="29EAE2AC" wp14:textId="77777777" wp14:noSpellErr="1">
            <w:pPr>
              <w:rPr>
                <w:sz w:val="22"/>
              </w:rPr>
            </w:pPr>
            <w:r w:rsidRPr="75C4D336" w:rsidR="75C4D336">
              <w:rPr>
                <w:sz w:val="22"/>
                <w:szCs w:val="22"/>
              </w:rPr>
              <w:t>Created FB Group for D6290 Public Image Coordinators</w:t>
            </w:r>
          </w:p>
        </w:tc>
        <w:tc>
          <w:tcPr>
            <w:tcW w:w="4444" w:type="dxa"/>
            <w:tcMar/>
          </w:tcPr>
          <w:p w:rsidRPr="00B70A65" w:rsidR="00595B15" w:rsidP="75C4D336" w:rsidRDefault="00CD2E6E" w14:paraId="2B125C5C" w14:noSpellErr="1" wp14:textId="532CB98C">
            <w:pPr>
              <w:pStyle w:val="ListParagraph"/>
              <w:numPr>
                <w:ilvl w:val="0"/>
                <w:numId w:val="12"/>
              </w:numPr>
              <w:rPr>
                <w:sz w:val="22"/>
                <w:szCs w:val="22"/>
              </w:rPr>
            </w:pPr>
            <w:r w:rsidRPr="75C4D336" w:rsidR="75C4D336">
              <w:rPr>
                <w:sz w:val="22"/>
                <w:szCs w:val="22"/>
              </w:rPr>
              <w:t>New in 2016 (</w:t>
            </w:r>
            <w:r w:rsidRPr="75C4D336" w:rsidR="75C4D336">
              <w:rPr>
                <w:sz w:val="22"/>
                <w:szCs w:val="22"/>
              </w:rPr>
              <w:t>5</w:t>
            </w:r>
            <w:r w:rsidRPr="75C4D336" w:rsidR="75C4D336">
              <w:rPr>
                <w:sz w:val="22"/>
                <w:szCs w:val="22"/>
              </w:rPr>
              <w:t>2</w:t>
            </w:r>
            <w:r w:rsidRPr="75C4D336" w:rsidR="75C4D336">
              <w:rPr>
                <w:sz w:val="22"/>
                <w:szCs w:val="22"/>
              </w:rPr>
              <w:t xml:space="preserve"> Members)</w:t>
            </w:r>
          </w:p>
          <w:p w:rsidRPr="00B70A65" w:rsidR="00595B15" w:rsidP="75C4D336" w:rsidRDefault="00595B15" w14:paraId="2284381F" wp14:textId="77777777" wp14:noSpellErr="1">
            <w:pPr>
              <w:pStyle w:val="ListParagraph"/>
              <w:numPr>
                <w:ilvl w:val="0"/>
                <w:numId w:val="12"/>
              </w:numPr>
              <w:rPr>
                <w:sz w:val="22"/>
                <w:szCs w:val="22"/>
              </w:rPr>
            </w:pPr>
            <w:r w:rsidRPr="75C4D336" w:rsidR="75C4D336">
              <w:rPr>
                <w:sz w:val="22"/>
                <w:szCs w:val="22"/>
              </w:rPr>
              <w:t>Helps with best practice sharing</w:t>
            </w:r>
          </w:p>
        </w:tc>
      </w:tr>
      <w:tr xmlns:wp14="http://schemas.microsoft.com/office/word/2010/wordml" w:rsidRPr="00B70A65" w:rsidR="00595B15" w:rsidTr="75C4D336" w14:paraId="2BECA6CA" wp14:textId="77777777">
        <w:tc>
          <w:tcPr>
            <w:tcW w:w="8856" w:type="dxa"/>
            <w:gridSpan w:val="2"/>
            <w:tcMar/>
          </w:tcPr>
          <w:p w:rsidRPr="00B70A65" w:rsidR="00595B15" w:rsidP="00F90E34" w:rsidRDefault="00595B15" w14:paraId="6E55EB6E" wp14:textId="77777777" wp14:noSpellErr="1">
            <w:pPr>
              <w:rPr>
                <w:b/>
                <w:sz w:val="22"/>
              </w:rPr>
            </w:pPr>
            <w:r w:rsidRPr="75C4D336" w:rsidR="75C4D336">
              <w:rPr>
                <w:b w:val="1"/>
                <w:bCs w:val="1"/>
                <w:sz w:val="22"/>
                <w:szCs w:val="22"/>
              </w:rPr>
              <w:t>Goal: Establish PR Chair/Contact in each club</w:t>
            </w:r>
          </w:p>
        </w:tc>
      </w:tr>
      <w:tr xmlns:wp14="http://schemas.microsoft.com/office/word/2010/wordml" w:rsidRPr="00250C65" w:rsidR="00595B15" w:rsidTr="75C4D336" w14:paraId="3A9A9FFD" wp14:textId="77777777">
        <w:tc>
          <w:tcPr>
            <w:tcW w:w="4412" w:type="dxa"/>
            <w:tcMar/>
          </w:tcPr>
          <w:p w:rsidRPr="00250C65" w:rsidR="00595B15" w:rsidP="00F90E34" w:rsidRDefault="00595B15" w14:paraId="5A7CFF1C" w14:noSpellErr="1" wp14:textId="23394947">
            <w:pPr>
              <w:rPr>
                <w:sz w:val="22"/>
              </w:rPr>
            </w:pPr>
            <w:r w:rsidRPr="75C4D336" w:rsidR="75C4D336">
              <w:rPr>
                <w:sz w:val="22"/>
                <w:szCs w:val="22"/>
              </w:rPr>
              <w:t>3</w:t>
            </w:r>
            <w:r w:rsidRPr="75C4D336" w:rsidR="75C4D336">
              <w:rPr>
                <w:sz w:val="22"/>
                <w:szCs w:val="22"/>
              </w:rPr>
              <w:t>9</w:t>
            </w:r>
            <w:r w:rsidRPr="75C4D336" w:rsidR="75C4D336">
              <w:rPr>
                <w:sz w:val="22"/>
                <w:szCs w:val="22"/>
              </w:rPr>
              <w:t xml:space="preserve"> of our 60 clubs have named PR contact</w:t>
            </w:r>
          </w:p>
        </w:tc>
        <w:tc>
          <w:tcPr>
            <w:tcW w:w="4444" w:type="dxa"/>
            <w:tcMar/>
          </w:tcPr>
          <w:p w:rsidRPr="00250C65" w:rsidR="00595B15" w:rsidP="00F90E34" w:rsidRDefault="00595B15" w14:paraId="33C32591" wp14:textId="77777777" wp14:noSpellErr="1">
            <w:pPr>
              <w:rPr>
                <w:sz w:val="22"/>
              </w:rPr>
            </w:pPr>
            <w:r w:rsidRPr="75C4D336" w:rsidR="75C4D336">
              <w:rPr>
                <w:sz w:val="22"/>
                <w:szCs w:val="22"/>
              </w:rPr>
              <w:t>Improves our ability to communicate directly</w:t>
            </w:r>
          </w:p>
        </w:tc>
      </w:tr>
      <w:tr xmlns:wp14="http://schemas.microsoft.com/office/word/2010/wordml" w:rsidRPr="00250C65" w:rsidR="00595B15" w:rsidTr="75C4D336" w14:paraId="79EACA17" wp14:textId="77777777">
        <w:tc>
          <w:tcPr>
            <w:tcW w:w="8856" w:type="dxa"/>
            <w:gridSpan w:val="2"/>
            <w:tcMar/>
          </w:tcPr>
          <w:p w:rsidRPr="00250C65" w:rsidR="00595B15" w:rsidP="00477FC6" w:rsidRDefault="00595B15" w14:paraId="28C0EA19" wp14:textId="77777777" wp14:noSpellErr="1">
            <w:pPr>
              <w:rPr>
                <w:b/>
                <w:sz w:val="22"/>
              </w:rPr>
            </w:pPr>
            <w:r w:rsidRPr="75C4D336" w:rsidR="75C4D336">
              <w:rPr>
                <w:b w:val="1"/>
                <w:bCs w:val="1"/>
                <w:sz w:val="22"/>
                <w:szCs w:val="22"/>
              </w:rPr>
              <w:t>Goal: Create and deliver meaning resources</w:t>
            </w:r>
          </w:p>
        </w:tc>
      </w:tr>
      <w:tr xmlns:wp14="http://schemas.microsoft.com/office/word/2010/wordml" w:rsidRPr="00250C65" w:rsidR="00595B15" w:rsidTr="75C4D336" w14:paraId="407957FC" wp14:textId="77777777">
        <w:tc>
          <w:tcPr>
            <w:tcW w:w="4412" w:type="dxa"/>
            <w:tcMar/>
          </w:tcPr>
          <w:p w:rsidRPr="00250C65" w:rsidR="00595B15" w:rsidP="00F31CAE" w:rsidRDefault="00595B15" w14:paraId="6B597ED3" wp14:textId="77777777" wp14:noSpellErr="1">
            <w:pPr>
              <w:rPr>
                <w:sz w:val="22"/>
              </w:rPr>
            </w:pPr>
            <w:r w:rsidRPr="75C4D336" w:rsidR="75C4D336">
              <w:rPr>
                <w:sz w:val="22"/>
                <w:szCs w:val="22"/>
              </w:rPr>
              <w:t>Website revamp to more clearly highlight areas of focus</w:t>
            </w:r>
          </w:p>
          <w:p w:rsidRPr="00250C65" w:rsidR="00595B15" w:rsidP="75C4D336" w:rsidRDefault="00595B15" w14:paraId="65635C1D" wp14:textId="77777777" wp14:noSpellErr="1">
            <w:pPr>
              <w:pStyle w:val="ListParagraph"/>
              <w:numPr>
                <w:ilvl w:val="0"/>
                <w:numId w:val="7"/>
              </w:numPr>
              <w:rPr>
                <w:sz w:val="22"/>
                <w:szCs w:val="22"/>
              </w:rPr>
            </w:pPr>
            <w:r w:rsidRPr="75C4D336" w:rsidR="75C4D336">
              <w:rPr>
                <w:sz w:val="22"/>
                <w:szCs w:val="22"/>
              </w:rPr>
              <w:t>54% increase in unique visitors</w:t>
            </w:r>
          </w:p>
          <w:p w:rsidRPr="00250C65" w:rsidR="00595B15" w:rsidP="75C4D336" w:rsidRDefault="00595B15" w14:paraId="0A351344" wp14:textId="77777777" wp14:noSpellErr="1">
            <w:pPr>
              <w:pStyle w:val="ListParagraph"/>
              <w:numPr>
                <w:ilvl w:val="0"/>
                <w:numId w:val="7"/>
              </w:numPr>
              <w:rPr>
                <w:sz w:val="22"/>
                <w:szCs w:val="22"/>
              </w:rPr>
            </w:pPr>
            <w:r w:rsidRPr="75C4D336" w:rsidR="75C4D336">
              <w:rPr>
                <w:sz w:val="22"/>
                <w:szCs w:val="22"/>
              </w:rPr>
              <w:t>27% increase in new visits</w:t>
            </w:r>
          </w:p>
          <w:p w:rsidRPr="00250C65" w:rsidR="00595B15" w:rsidP="75C4D336" w:rsidRDefault="00595B15" w14:paraId="2B207562" wp14:textId="77777777" wp14:noSpellErr="1">
            <w:pPr>
              <w:pStyle w:val="ListParagraph"/>
              <w:numPr>
                <w:ilvl w:val="0"/>
                <w:numId w:val="7"/>
              </w:numPr>
              <w:rPr>
                <w:sz w:val="22"/>
                <w:szCs w:val="22"/>
              </w:rPr>
            </w:pPr>
            <w:r w:rsidRPr="75C4D336" w:rsidR="75C4D336">
              <w:rPr>
                <w:sz w:val="22"/>
                <w:szCs w:val="22"/>
              </w:rPr>
              <w:t>19% increase in page views</w:t>
            </w:r>
          </w:p>
          <w:p w:rsidRPr="00250C65" w:rsidR="00595B15" w:rsidP="75C4D336" w:rsidRDefault="00595B15" w14:paraId="55D1C1B0" wp14:textId="77777777" wp14:noSpellErr="1">
            <w:pPr>
              <w:pStyle w:val="ListParagraph"/>
              <w:numPr>
                <w:ilvl w:val="0"/>
                <w:numId w:val="7"/>
              </w:numPr>
              <w:rPr>
                <w:sz w:val="22"/>
                <w:szCs w:val="22"/>
              </w:rPr>
            </w:pPr>
            <w:r w:rsidRPr="75C4D336" w:rsidR="75C4D336">
              <w:rPr>
                <w:sz w:val="22"/>
                <w:szCs w:val="22"/>
              </w:rPr>
              <w:t>23% reduction in session duration</w:t>
            </w:r>
          </w:p>
        </w:tc>
        <w:tc>
          <w:tcPr>
            <w:tcW w:w="4444" w:type="dxa"/>
            <w:tcMar/>
          </w:tcPr>
          <w:p w:rsidRPr="00250C65" w:rsidR="00595B15" w:rsidP="00F31CAE" w:rsidRDefault="00595B15" w14:paraId="788FF623" wp14:textId="77777777" wp14:noSpellErr="1">
            <w:pPr>
              <w:rPr>
                <w:sz w:val="22"/>
              </w:rPr>
            </w:pPr>
            <w:r w:rsidRPr="75C4D336" w:rsidR="75C4D336">
              <w:rPr>
                <w:sz w:val="22"/>
                <w:szCs w:val="22"/>
              </w:rPr>
              <w:t>There are significantly more resources that are now readily available via the District website</w:t>
            </w:r>
          </w:p>
          <w:p w:rsidRPr="00250C65" w:rsidR="00595B15" w:rsidP="75C4D336" w:rsidRDefault="00595B15" w14:paraId="7F32D7A1" wp14:textId="77777777" wp14:noSpellErr="1">
            <w:pPr>
              <w:pStyle w:val="ListParagraph"/>
              <w:numPr>
                <w:ilvl w:val="0"/>
                <w:numId w:val="8"/>
              </w:numPr>
              <w:rPr>
                <w:sz w:val="22"/>
                <w:szCs w:val="22"/>
              </w:rPr>
            </w:pPr>
            <w:r w:rsidRPr="75C4D336" w:rsidR="75C4D336">
              <w:rPr>
                <w:sz w:val="22"/>
                <w:szCs w:val="22"/>
              </w:rPr>
              <w:t>Traffic has increased</w:t>
            </w:r>
          </w:p>
          <w:p w:rsidRPr="00250C65" w:rsidR="00595B15" w:rsidP="75C4D336" w:rsidRDefault="00595B15" w14:paraId="101A192E" wp14:textId="77777777" wp14:noSpellErr="1">
            <w:pPr>
              <w:pStyle w:val="ListParagraph"/>
              <w:numPr>
                <w:ilvl w:val="0"/>
                <w:numId w:val="8"/>
              </w:numPr>
              <w:rPr>
                <w:sz w:val="22"/>
                <w:szCs w:val="22"/>
              </w:rPr>
            </w:pPr>
            <w:r w:rsidRPr="75C4D336" w:rsidR="75C4D336">
              <w:rPr>
                <w:sz w:val="22"/>
                <w:szCs w:val="22"/>
              </w:rPr>
              <w:t>More pages are being viewed</w:t>
            </w:r>
          </w:p>
          <w:p w:rsidRPr="00250C65" w:rsidR="00595B15" w:rsidP="75C4D336" w:rsidRDefault="00595B15" w14:paraId="6C7BA7E2" wp14:textId="77777777" wp14:noSpellErr="1">
            <w:pPr>
              <w:pStyle w:val="ListParagraph"/>
              <w:numPr>
                <w:ilvl w:val="0"/>
                <w:numId w:val="8"/>
              </w:numPr>
              <w:rPr>
                <w:sz w:val="22"/>
                <w:szCs w:val="22"/>
              </w:rPr>
            </w:pPr>
            <w:r w:rsidRPr="75C4D336" w:rsidR="75C4D336">
              <w:rPr>
                <w:sz w:val="22"/>
                <w:szCs w:val="22"/>
              </w:rPr>
              <w:t>Finding info easier (less time required)</w:t>
            </w:r>
          </w:p>
        </w:tc>
      </w:tr>
      <w:tr xmlns:wp14="http://schemas.microsoft.com/office/word/2010/wordml" w:rsidRPr="00250C65" w:rsidR="00595B15" w:rsidTr="75C4D336" w14:paraId="1E15BA0B" wp14:textId="77777777">
        <w:tc>
          <w:tcPr>
            <w:tcW w:w="4412" w:type="dxa"/>
            <w:tcMar/>
          </w:tcPr>
          <w:p w:rsidRPr="00250C65" w:rsidR="00595B15" w:rsidP="00477FC6" w:rsidRDefault="00595B15" w14:paraId="4B0D54A3" wp14:textId="77777777" wp14:noSpellErr="1">
            <w:pPr>
              <w:rPr>
                <w:sz w:val="22"/>
              </w:rPr>
            </w:pPr>
            <w:r w:rsidRPr="75C4D336" w:rsidR="75C4D336">
              <w:rPr>
                <w:sz w:val="22"/>
                <w:szCs w:val="22"/>
              </w:rPr>
              <w:t>Increased Social Media presence</w:t>
            </w:r>
          </w:p>
          <w:p w:rsidRPr="00250C65" w:rsidR="00595B15" w:rsidP="75C4D336" w:rsidRDefault="00595B15" w14:paraId="08840106" w14:noSpellErr="1" wp14:textId="60DD2604">
            <w:pPr>
              <w:pStyle w:val="ListParagraph"/>
              <w:numPr>
                <w:ilvl w:val="0"/>
                <w:numId w:val="6"/>
              </w:numPr>
              <w:rPr>
                <w:sz w:val="22"/>
                <w:szCs w:val="22"/>
              </w:rPr>
            </w:pPr>
            <w:r w:rsidRPr="75C4D336" w:rsidR="75C4D336">
              <w:rPr>
                <w:sz w:val="22"/>
                <w:szCs w:val="22"/>
              </w:rPr>
              <w:t>+</w:t>
            </w:r>
            <w:r w:rsidRPr="75C4D336" w:rsidR="75C4D336">
              <w:rPr>
                <w:sz w:val="22"/>
                <w:szCs w:val="22"/>
              </w:rPr>
              <w:t>267% Likes (220 to 8</w:t>
            </w:r>
            <w:r w:rsidRPr="75C4D336" w:rsidR="75C4D336">
              <w:rPr>
                <w:sz w:val="22"/>
                <w:szCs w:val="22"/>
              </w:rPr>
              <w:t>35</w:t>
            </w:r>
            <w:r w:rsidRPr="75C4D336" w:rsidR="75C4D336">
              <w:rPr>
                <w:sz w:val="22"/>
                <w:szCs w:val="22"/>
              </w:rPr>
              <w:t>)</w:t>
            </w:r>
          </w:p>
          <w:p w:rsidRPr="00250C65" w:rsidR="00595B15" w:rsidP="75C4D336" w:rsidRDefault="00595B15" w14:paraId="4D656B6A" wp14:textId="77777777" wp14:noSpellErr="1">
            <w:pPr>
              <w:pStyle w:val="ListParagraph"/>
              <w:numPr>
                <w:ilvl w:val="0"/>
                <w:numId w:val="6"/>
              </w:numPr>
              <w:rPr>
                <w:sz w:val="22"/>
                <w:szCs w:val="22"/>
              </w:rPr>
            </w:pPr>
            <w:r w:rsidRPr="75C4D336" w:rsidR="75C4D336">
              <w:rPr>
                <w:sz w:val="22"/>
                <w:szCs w:val="22"/>
              </w:rPr>
              <w:t>+</w:t>
            </w:r>
            <w:r w:rsidRPr="75C4D336" w:rsidR="75C4D336">
              <w:rPr>
                <w:sz w:val="22"/>
                <w:szCs w:val="22"/>
              </w:rPr>
              <w:t>196% engaged users</w:t>
            </w:r>
          </w:p>
          <w:p w:rsidRPr="00250C65" w:rsidR="00595B15" w:rsidP="75C4D336" w:rsidRDefault="00595B15" w14:paraId="00880BA8" wp14:textId="77777777" wp14:noSpellErr="1">
            <w:pPr>
              <w:pStyle w:val="ListParagraph"/>
              <w:numPr>
                <w:ilvl w:val="0"/>
                <w:numId w:val="6"/>
              </w:numPr>
              <w:rPr>
                <w:sz w:val="22"/>
                <w:szCs w:val="22"/>
              </w:rPr>
            </w:pPr>
            <w:r w:rsidRPr="75C4D336" w:rsidR="75C4D336">
              <w:rPr>
                <w:sz w:val="22"/>
                <w:szCs w:val="22"/>
              </w:rPr>
              <w:t>+</w:t>
            </w:r>
            <w:r w:rsidRPr="75C4D336" w:rsidR="75C4D336">
              <w:rPr>
                <w:sz w:val="22"/>
                <w:szCs w:val="22"/>
              </w:rPr>
              <w:t>378% people talking about us</w:t>
            </w:r>
          </w:p>
          <w:p w:rsidRPr="00250C65" w:rsidR="00595B15" w:rsidP="75C4D336" w:rsidRDefault="00595B15" w14:paraId="4155E4E5" wp14:textId="77777777" wp14:noSpellErr="1">
            <w:pPr>
              <w:pStyle w:val="ListParagraph"/>
              <w:numPr>
                <w:ilvl w:val="0"/>
                <w:numId w:val="6"/>
              </w:numPr>
              <w:rPr>
                <w:sz w:val="22"/>
                <w:szCs w:val="22"/>
              </w:rPr>
            </w:pPr>
            <w:r w:rsidRPr="75C4D336" w:rsidR="75C4D336">
              <w:rPr>
                <w:sz w:val="22"/>
                <w:szCs w:val="22"/>
              </w:rPr>
              <w:t>+</w:t>
            </w:r>
            <w:r w:rsidRPr="75C4D336" w:rsidR="75C4D336">
              <w:rPr>
                <w:sz w:val="22"/>
                <w:szCs w:val="22"/>
              </w:rPr>
              <w:t>294% total reach</w:t>
            </w:r>
          </w:p>
        </w:tc>
        <w:tc>
          <w:tcPr>
            <w:tcW w:w="4444" w:type="dxa"/>
            <w:tcMar/>
          </w:tcPr>
          <w:p w:rsidRPr="00250C65" w:rsidR="00595B15" w:rsidP="75C4D336" w:rsidRDefault="00595B15" w14:paraId="09AA02AE" wp14:textId="77777777" wp14:noSpellErr="1">
            <w:pPr>
              <w:pStyle w:val="ListParagraph"/>
              <w:numPr>
                <w:ilvl w:val="0"/>
                <w:numId w:val="6"/>
              </w:numPr>
              <w:rPr>
                <w:sz w:val="22"/>
                <w:szCs w:val="22"/>
              </w:rPr>
            </w:pPr>
            <w:r w:rsidRPr="75C4D336" w:rsidR="75C4D336">
              <w:rPr>
                <w:sz w:val="22"/>
                <w:szCs w:val="22"/>
              </w:rPr>
              <w:t>Clubs have created and/or increased their own social media presence</w:t>
            </w:r>
          </w:p>
          <w:p w:rsidRPr="00250C65" w:rsidR="00595B15" w:rsidP="75C4D336" w:rsidRDefault="00595B15" w14:paraId="66D363ED" wp14:textId="77777777" wp14:noSpellErr="1">
            <w:pPr>
              <w:pStyle w:val="ListParagraph"/>
              <w:numPr>
                <w:ilvl w:val="0"/>
                <w:numId w:val="6"/>
              </w:numPr>
              <w:rPr>
                <w:sz w:val="22"/>
                <w:szCs w:val="22"/>
              </w:rPr>
            </w:pPr>
            <w:r w:rsidRPr="75C4D336" w:rsidR="75C4D336">
              <w:rPr>
                <w:sz w:val="22"/>
                <w:szCs w:val="22"/>
              </w:rPr>
              <w:t>District posts provide content which is easily shared, making club’s job simpler</w:t>
            </w:r>
          </w:p>
        </w:tc>
      </w:tr>
      <w:tr xmlns:wp14="http://schemas.microsoft.com/office/word/2010/wordml" w:rsidRPr="00250C65" w:rsidR="00864981" w:rsidTr="75C4D336" w14:paraId="6B59E5E9" wp14:textId="77777777">
        <w:tc>
          <w:tcPr>
            <w:tcW w:w="4412" w:type="dxa"/>
            <w:tcMar/>
          </w:tcPr>
          <w:p w:rsidRPr="00250C65" w:rsidR="00864981" w:rsidP="00477FC6" w:rsidRDefault="00864981" w14:paraId="31133797" wp14:textId="77777777" wp14:noSpellErr="1">
            <w:pPr>
              <w:rPr>
                <w:sz w:val="22"/>
              </w:rPr>
            </w:pPr>
            <w:r w:rsidRPr="75C4D336" w:rsidR="75C4D336">
              <w:rPr>
                <w:sz w:val="22"/>
                <w:szCs w:val="22"/>
              </w:rPr>
              <w:t>Deliver consistent District Newsletter</w:t>
            </w:r>
          </w:p>
        </w:tc>
        <w:tc>
          <w:tcPr>
            <w:tcW w:w="4444" w:type="dxa"/>
            <w:tcMar/>
          </w:tcPr>
          <w:p w:rsidRPr="00250C65" w:rsidR="00864981" w:rsidP="75C4D336" w:rsidRDefault="00864981" w14:paraId="3846874E" wp14:textId="77777777" wp14:noSpellErr="1">
            <w:pPr>
              <w:pStyle w:val="ListParagraph"/>
              <w:numPr>
                <w:ilvl w:val="0"/>
                <w:numId w:val="6"/>
              </w:numPr>
              <w:rPr>
                <w:sz w:val="22"/>
                <w:szCs w:val="22"/>
              </w:rPr>
            </w:pPr>
            <w:r w:rsidRPr="75C4D336" w:rsidR="75C4D336">
              <w:rPr>
                <w:sz w:val="22"/>
                <w:szCs w:val="22"/>
              </w:rPr>
              <w:t>Significant vehicle for info/resource delivery</w:t>
            </w:r>
          </w:p>
        </w:tc>
      </w:tr>
      <w:tr xmlns:wp14="http://schemas.microsoft.com/office/word/2010/wordml" w:rsidRPr="00250C65" w:rsidR="00595B15" w:rsidTr="75C4D336" w14:paraId="4F2BF9BE" wp14:textId="77777777">
        <w:tc>
          <w:tcPr>
            <w:tcW w:w="8856" w:type="dxa"/>
            <w:gridSpan w:val="2"/>
            <w:tcMar/>
          </w:tcPr>
          <w:p w:rsidRPr="00250C65" w:rsidR="00595B15" w:rsidP="00405C1C" w:rsidRDefault="00595B15" w14:paraId="7C0721CC" wp14:textId="77777777" wp14:noSpellErr="1">
            <w:pPr>
              <w:rPr>
                <w:b/>
                <w:sz w:val="22"/>
              </w:rPr>
            </w:pPr>
            <w:r w:rsidRPr="75C4D336" w:rsidR="75C4D336">
              <w:rPr>
                <w:b w:val="1"/>
                <w:bCs w:val="1"/>
                <w:sz w:val="22"/>
                <w:szCs w:val="22"/>
              </w:rPr>
              <w:t>Goal: Administer Public Image Grant</w:t>
            </w:r>
          </w:p>
        </w:tc>
      </w:tr>
      <w:tr xmlns:wp14="http://schemas.microsoft.com/office/word/2010/wordml" w:rsidRPr="00250C65" w:rsidR="00595B15" w:rsidTr="75C4D336" w14:paraId="1ADD1ACD" wp14:textId="77777777">
        <w:tc>
          <w:tcPr>
            <w:tcW w:w="4412" w:type="dxa"/>
            <w:tcMar/>
          </w:tcPr>
          <w:p w:rsidRPr="00250C65" w:rsidR="00595B15" w:rsidP="00405C1C" w:rsidRDefault="00595B15" w14:paraId="0CA98918" wp14:textId="77777777" wp14:noSpellErr="1">
            <w:pPr>
              <w:rPr>
                <w:sz w:val="22"/>
              </w:rPr>
            </w:pPr>
            <w:r w:rsidRPr="75C4D336" w:rsidR="75C4D336">
              <w:rPr>
                <w:sz w:val="22"/>
                <w:szCs w:val="22"/>
              </w:rPr>
              <w:t>Managed Public Image Matching Grant</w:t>
            </w:r>
          </w:p>
        </w:tc>
        <w:tc>
          <w:tcPr>
            <w:tcW w:w="4444" w:type="dxa"/>
            <w:tcMar/>
          </w:tcPr>
          <w:p w:rsidRPr="00250C65" w:rsidR="00595B15" w:rsidP="00405C1C" w:rsidRDefault="00595B15" w14:paraId="750781CE" w14:noSpellErr="1" wp14:textId="4B48724E">
            <w:pPr>
              <w:rPr>
                <w:sz w:val="22"/>
              </w:rPr>
            </w:pPr>
            <w:r w:rsidRPr="75C4D336" w:rsidR="75C4D336">
              <w:rPr>
                <w:sz w:val="22"/>
                <w:szCs w:val="22"/>
              </w:rPr>
              <w:t xml:space="preserve">Participation increased from 9 clubs (2013/2014) to </w:t>
            </w:r>
            <w:r w:rsidRPr="75C4D336" w:rsidR="75C4D336">
              <w:rPr>
                <w:sz w:val="22"/>
                <w:szCs w:val="22"/>
              </w:rPr>
              <w:t>24</w:t>
            </w:r>
            <w:r w:rsidRPr="75C4D336" w:rsidR="75C4D336">
              <w:rPr>
                <w:sz w:val="22"/>
                <w:szCs w:val="22"/>
              </w:rPr>
              <w:t xml:space="preserve"> clubs (201</w:t>
            </w:r>
            <w:r w:rsidRPr="75C4D336" w:rsidR="75C4D336">
              <w:rPr>
                <w:sz w:val="22"/>
                <w:szCs w:val="22"/>
              </w:rPr>
              <w:t>6</w:t>
            </w:r>
            <w:r w:rsidRPr="75C4D336" w:rsidR="75C4D336">
              <w:rPr>
                <w:sz w:val="22"/>
                <w:szCs w:val="22"/>
              </w:rPr>
              <w:t>/201</w:t>
            </w:r>
            <w:r w:rsidRPr="75C4D336" w:rsidR="75C4D336">
              <w:rPr>
                <w:sz w:val="22"/>
                <w:szCs w:val="22"/>
              </w:rPr>
              <w:t>7</w:t>
            </w:r>
            <w:r w:rsidRPr="75C4D336" w:rsidR="75C4D336">
              <w:rPr>
                <w:sz w:val="22"/>
                <w:szCs w:val="22"/>
              </w:rPr>
              <w:t>), significantly impacting overall reach of program</w:t>
            </w:r>
            <w:bookmarkStart w:name="_GoBack" w:id="0"/>
            <w:bookmarkEnd w:id="0"/>
          </w:p>
        </w:tc>
      </w:tr>
    </w:tbl>
    <w:p xmlns:wp14="http://schemas.microsoft.com/office/word/2010/wordml" w:rsidR="00405C1C" w:rsidP="00864981" w:rsidRDefault="00405C1C" w14:paraId="1686A407" wp14:textId="77777777" wp14:noSpellErr="1">
      <w:pPr>
        <w:pStyle w:val="ListParagraph"/>
        <w:numPr>
          <w:ilvl w:val="0"/>
          <w:numId w:val="1"/>
        </w:numPr>
        <w:spacing w:before="120"/>
        <w:rPr/>
      </w:pPr>
      <w:r w:rsidR="75C4D336">
        <w:rPr/>
        <w:t>Explain your overall sense of how this Area of Focus has performed over the past three years.</w:t>
      </w:r>
    </w:p>
    <w:p xmlns:wp14="http://schemas.microsoft.com/office/word/2010/wordml" w:rsidRPr="00B70A65" w:rsidR="00250C65" w:rsidP="00250C65" w:rsidRDefault="00250C65" w14:paraId="33234757" wp14:textId="77777777" wp14:noSpellErr="1">
      <w:pPr>
        <w:ind w:left="720"/>
        <w:rPr>
          <w:i/>
          <w:sz w:val="22"/>
        </w:rPr>
      </w:pPr>
      <w:r w:rsidRPr="75C4D336" w:rsidR="75C4D336">
        <w:rPr>
          <w:i w:val="1"/>
          <w:iCs w:val="1"/>
          <w:sz w:val="22"/>
          <w:szCs w:val="22"/>
        </w:rPr>
        <w:t xml:space="preserve">Feeling very positive re: District initiatives. Clubs appear to recognize value and some are </w:t>
      </w:r>
      <w:r w:rsidRPr="75C4D336" w:rsidR="75C4D336">
        <w:rPr>
          <w:i w:val="1"/>
          <w:iCs w:val="1"/>
          <w:sz w:val="22"/>
          <w:szCs w:val="22"/>
        </w:rPr>
        <w:t xml:space="preserve">also </w:t>
      </w:r>
      <w:r w:rsidRPr="75C4D336" w:rsidR="75C4D336">
        <w:rPr>
          <w:i w:val="1"/>
          <w:iCs w:val="1"/>
          <w:sz w:val="22"/>
          <w:szCs w:val="22"/>
        </w:rPr>
        <w:t>establishing Public Image committees</w:t>
      </w:r>
      <w:r w:rsidRPr="75C4D336" w:rsidR="75C4D336">
        <w:rPr>
          <w:i w:val="1"/>
          <w:iCs w:val="1"/>
          <w:sz w:val="22"/>
          <w:szCs w:val="22"/>
        </w:rPr>
        <w:t xml:space="preserve"> vs. having this be a single person’s job</w:t>
      </w:r>
      <w:r w:rsidRPr="75C4D336" w:rsidR="75C4D336">
        <w:rPr>
          <w:i w:val="1"/>
          <w:iCs w:val="1"/>
          <w:sz w:val="22"/>
          <w:szCs w:val="22"/>
        </w:rPr>
        <w:t>.</w:t>
      </w:r>
    </w:p>
    <w:p xmlns:wp14="http://schemas.microsoft.com/office/word/2010/wordml" w:rsidRPr="00C859F2" w:rsidR="00405C1C" w:rsidP="00226668" w:rsidRDefault="00405C1C" w14:paraId="4CA6A394" wp14:textId="77777777" wp14:noSpellErr="1">
      <w:pPr>
        <w:rPr>
          <w:b/>
          <w:u w:val="single"/>
        </w:rPr>
      </w:pPr>
      <w:r>
        <w:br w:type="page"/>
      </w:r>
      <w:r w:rsidRPr="75C4D336" w:rsidR="75C4D336">
        <w:rPr>
          <w:b w:val="1"/>
          <w:bCs w:val="1"/>
          <w:u w:val="single"/>
        </w:rPr>
        <w:t>Part 2 – Going Forward</w:t>
      </w:r>
    </w:p>
    <w:p xmlns:wp14="http://schemas.microsoft.com/office/word/2010/wordml" w:rsidR="00C859F2" w:rsidP="00C859F2" w:rsidRDefault="00C859F2" w14:paraId="23F212F5" wp14:textId="77777777" wp14:noSpellErr="1">
      <w:pPr>
        <w:pStyle w:val="ListParagraph"/>
        <w:numPr>
          <w:ilvl w:val="0"/>
          <w:numId w:val="2"/>
        </w:numPr>
        <w:rPr/>
      </w:pPr>
      <w:r w:rsidR="75C4D336">
        <w:rPr/>
        <w:t>Who will be the Champion for the next few years?</w:t>
      </w:r>
    </w:p>
    <w:p xmlns:wp14="http://schemas.microsoft.com/office/word/2010/wordml" w:rsidRPr="00595B15" w:rsidR="00C859F2" w:rsidP="00226668" w:rsidRDefault="00B70A65" w14:paraId="595FCC64" wp14:textId="77777777" wp14:noSpellErr="1">
      <w:pPr>
        <w:ind w:left="720"/>
        <w:rPr>
          <w:sz w:val="22"/>
        </w:rPr>
      </w:pPr>
      <w:r w:rsidRPr="75C4D336" w:rsidR="75C4D336">
        <w:rPr>
          <w:i w:val="1"/>
          <w:iCs w:val="1"/>
          <w:sz w:val="22"/>
          <w:szCs w:val="22"/>
        </w:rPr>
        <w:t>This c</w:t>
      </w:r>
      <w:r w:rsidRPr="75C4D336" w:rsidR="75C4D336">
        <w:rPr>
          <w:i w:val="1"/>
          <w:iCs w:val="1"/>
          <w:sz w:val="22"/>
          <w:szCs w:val="22"/>
        </w:rPr>
        <w:t>ontinues to be Nancy Thornton, with the hope that via our FB group we will identify others that will become more involved at District level.</w:t>
      </w:r>
    </w:p>
    <w:p xmlns:wp14="http://schemas.microsoft.com/office/word/2010/wordml" w:rsidR="00C859F2" w:rsidP="00C859F2" w:rsidRDefault="00C859F2" w14:paraId="7022039E" wp14:textId="77777777" wp14:noSpellErr="1">
      <w:pPr>
        <w:pStyle w:val="ListParagraph"/>
        <w:numPr>
          <w:ilvl w:val="0"/>
          <w:numId w:val="2"/>
        </w:numPr>
        <w:rPr/>
      </w:pPr>
      <w:r w:rsidR="75C4D336">
        <w:rPr/>
        <w:t>What are the key activities that, if achieved in the next year or so, would make a material difference in this Area of Focus’s service to our clubs?</w:t>
      </w:r>
    </w:p>
    <w:tbl>
      <w:tblPr>
        <w:tblStyle w:val="TableGrid"/>
        <w:tblW w:w="0" w:type="auto"/>
        <w:tblInd w:w="720" w:type="dxa"/>
        <w:tblLook w:val="04A0" w:firstRow="1" w:lastRow="0" w:firstColumn="1" w:lastColumn="0" w:noHBand="0" w:noVBand="1"/>
      </w:tblPr>
      <w:tblGrid>
        <w:gridCol w:w="4310"/>
        <w:gridCol w:w="4320"/>
      </w:tblGrid>
      <w:tr xmlns:wp14="http://schemas.microsoft.com/office/word/2010/wordml" w:rsidR="00C859F2" w:rsidTr="75C4D336" w14:paraId="66CDFEC5" wp14:textId="77777777">
        <w:tc>
          <w:tcPr>
            <w:tcW w:w="4428" w:type="dxa"/>
            <w:shd w:val="clear" w:color="auto" w:fill="D9D9D9" w:themeFill="background1" w:themeFillShade="D9"/>
            <w:tcMar/>
          </w:tcPr>
          <w:p w:rsidR="00C859F2" w:rsidP="00E723F3" w:rsidRDefault="00C859F2" w14:paraId="37426AF5" wp14:textId="77777777" wp14:noSpellErr="1">
            <w:pPr>
              <w:jc w:val="center"/>
            </w:pPr>
            <w:r w:rsidR="75C4D336">
              <w:rPr/>
              <w:t>Activity</w:t>
            </w:r>
          </w:p>
        </w:tc>
        <w:tc>
          <w:tcPr>
            <w:tcW w:w="4428" w:type="dxa"/>
            <w:shd w:val="clear" w:color="auto" w:fill="D9D9D9" w:themeFill="background1" w:themeFillShade="D9"/>
            <w:tcMar/>
          </w:tcPr>
          <w:p w:rsidR="00C859F2" w:rsidP="00E723F3" w:rsidRDefault="00C859F2" w14:paraId="79DB1605" wp14:textId="77777777" wp14:noSpellErr="1">
            <w:pPr>
              <w:jc w:val="center"/>
            </w:pPr>
            <w:r w:rsidR="75C4D336">
              <w:rPr/>
              <w:t>Anticipated Results</w:t>
            </w:r>
          </w:p>
        </w:tc>
      </w:tr>
      <w:tr xmlns:wp14="http://schemas.microsoft.com/office/word/2010/wordml" w:rsidRPr="00595B15" w:rsidR="00C859F2" w:rsidTr="75C4D336" w14:paraId="644AB790" wp14:textId="77777777">
        <w:tc>
          <w:tcPr>
            <w:tcW w:w="4428" w:type="dxa"/>
            <w:tcMar/>
          </w:tcPr>
          <w:p w:rsidRPr="00595B15" w:rsidR="00C859F2" w:rsidP="00C859F2" w:rsidRDefault="00B70A65" w14:paraId="12D0E90E" wp14:textId="77777777">
            <w:pPr>
              <w:rPr>
                <w:sz w:val="22"/>
              </w:rPr>
            </w:pPr>
            <w:r w:rsidRPr="75C4D336" w:rsidR="75C4D336">
              <w:rPr>
                <w:sz w:val="22"/>
                <w:szCs w:val="22"/>
              </w:rPr>
              <w:t>Establish a n</w:t>
            </w:r>
            <w:r w:rsidRPr="75C4D336" w:rsidR="75C4D336">
              <w:rPr>
                <w:sz w:val="22"/>
                <w:szCs w:val="22"/>
              </w:rPr>
              <w:t xml:space="preserve">amed Public Image contact for each club (specifically assigned in </w:t>
            </w:r>
            <w:proofErr w:type="spellStart"/>
            <w:r w:rsidRPr="75C4D336" w:rsidR="75C4D336">
              <w:rPr>
                <w:sz w:val="22"/>
                <w:szCs w:val="22"/>
              </w:rPr>
              <w:t>ClubRunner</w:t>
            </w:r>
            <w:proofErr w:type="spellEnd"/>
            <w:r w:rsidRPr="75C4D336" w:rsidR="75C4D336">
              <w:rPr>
                <w:sz w:val="22"/>
                <w:szCs w:val="22"/>
              </w:rPr>
              <w:t xml:space="preserve"> Club Executives list)</w:t>
            </w:r>
          </w:p>
        </w:tc>
        <w:tc>
          <w:tcPr>
            <w:tcW w:w="4428" w:type="dxa"/>
            <w:tcMar/>
          </w:tcPr>
          <w:p w:rsidRPr="00595B15" w:rsidR="00C859F2" w:rsidP="75C4D336" w:rsidRDefault="00226668" w14:paraId="35E35D3E" wp14:textId="77777777" wp14:noSpellErr="1">
            <w:pPr>
              <w:pStyle w:val="ListParagraph"/>
              <w:numPr>
                <w:ilvl w:val="0"/>
                <w:numId w:val="9"/>
              </w:numPr>
              <w:rPr>
                <w:sz w:val="22"/>
                <w:szCs w:val="22"/>
              </w:rPr>
            </w:pPr>
            <w:r w:rsidRPr="75C4D336" w:rsidR="75C4D336">
              <w:rPr>
                <w:sz w:val="22"/>
                <w:szCs w:val="22"/>
              </w:rPr>
              <w:t>Streamlines and focuses communication between District &amp; Club</w:t>
            </w:r>
          </w:p>
          <w:p w:rsidRPr="00595B15" w:rsidR="00226668" w:rsidP="75C4D336" w:rsidRDefault="00226668" w14:paraId="72B228D3" wp14:textId="77777777" wp14:noSpellErr="1">
            <w:pPr>
              <w:pStyle w:val="ListParagraph"/>
              <w:numPr>
                <w:ilvl w:val="0"/>
                <w:numId w:val="9"/>
              </w:numPr>
              <w:rPr>
                <w:sz w:val="22"/>
                <w:szCs w:val="22"/>
              </w:rPr>
            </w:pPr>
            <w:r w:rsidRPr="75C4D336" w:rsidR="75C4D336">
              <w:rPr>
                <w:sz w:val="22"/>
                <w:szCs w:val="22"/>
              </w:rPr>
              <w:t>Facilitates best practice sharing</w:t>
            </w:r>
          </w:p>
        </w:tc>
      </w:tr>
      <w:tr xmlns:wp14="http://schemas.microsoft.com/office/word/2010/wordml" w:rsidRPr="00595B15" w:rsidR="00C859F2" w:rsidTr="75C4D336" w14:paraId="4C9A2A73" wp14:textId="77777777">
        <w:tc>
          <w:tcPr>
            <w:tcW w:w="4428" w:type="dxa"/>
            <w:tcMar/>
          </w:tcPr>
          <w:p w:rsidRPr="00595B15" w:rsidR="00C859F2" w:rsidP="00C859F2" w:rsidRDefault="00B70A65" w14:paraId="24D57D48" wp14:textId="77777777" wp14:noSpellErr="1">
            <w:pPr>
              <w:rPr>
                <w:sz w:val="22"/>
              </w:rPr>
            </w:pPr>
            <w:r w:rsidRPr="75C4D336" w:rsidR="75C4D336">
              <w:rPr>
                <w:sz w:val="22"/>
                <w:szCs w:val="22"/>
              </w:rPr>
              <w:t>Offer video/webinar-based training</w:t>
            </w:r>
          </w:p>
        </w:tc>
        <w:tc>
          <w:tcPr>
            <w:tcW w:w="4428" w:type="dxa"/>
            <w:tcMar/>
          </w:tcPr>
          <w:p w:rsidRPr="00595B15" w:rsidR="00C859F2" w:rsidP="75C4D336" w:rsidRDefault="00226668" w14:paraId="3035438B" wp14:textId="77777777" wp14:noSpellErr="1">
            <w:pPr>
              <w:pStyle w:val="ListParagraph"/>
              <w:numPr>
                <w:ilvl w:val="0"/>
                <w:numId w:val="10"/>
              </w:numPr>
              <w:rPr>
                <w:sz w:val="22"/>
                <w:szCs w:val="22"/>
              </w:rPr>
            </w:pPr>
            <w:r w:rsidRPr="75C4D336" w:rsidR="75C4D336">
              <w:rPr>
                <w:sz w:val="22"/>
                <w:szCs w:val="22"/>
              </w:rPr>
              <w:t>Increase engagement</w:t>
            </w:r>
          </w:p>
          <w:p w:rsidRPr="00595B15" w:rsidR="00226668" w:rsidP="75C4D336" w:rsidRDefault="00226668" w14:paraId="00D420C8" wp14:textId="77777777" wp14:noSpellErr="1">
            <w:pPr>
              <w:pStyle w:val="ListParagraph"/>
              <w:numPr>
                <w:ilvl w:val="0"/>
                <w:numId w:val="10"/>
              </w:numPr>
              <w:rPr>
                <w:sz w:val="22"/>
                <w:szCs w:val="22"/>
              </w:rPr>
            </w:pPr>
            <w:r w:rsidRPr="75C4D336" w:rsidR="75C4D336">
              <w:rPr>
                <w:sz w:val="22"/>
                <w:szCs w:val="22"/>
              </w:rPr>
              <w:t>Shorten learning curve for new volunteers</w:t>
            </w:r>
          </w:p>
        </w:tc>
      </w:tr>
      <w:tr xmlns:wp14="http://schemas.microsoft.com/office/word/2010/wordml" w:rsidRPr="00595B15" w:rsidR="00C859F2" w:rsidTr="75C4D336" w14:paraId="11D9FB91" wp14:textId="77777777">
        <w:tc>
          <w:tcPr>
            <w:tcW w:w="4428" w:type="dxa"/>
            <w:tcMar/>
          </w:tcPr>
          <w:p w:rsidRPr="00595B15" w:rsidR="00C859F2" w:rsidP="00C859F2" w:rsidRDefault="00226668" w14:paraId="535A644F" wp14:textId="77777777" wp14:noSpellErr="1">
            <w:pPr>
              <w:rPr>
                <w:sz w:val="22"/>
              </w:rPr>
            </w:pPr>
            <w:r w:rsidRPr="75C4D336" w:rsidR="75C4D336">
              <w:rPr>
                <w:sz w:val="22"/>
                <w:szCs w:val="22"/>
              </w:rPr>
              <w:t>Establish Advisory Committee</w:t>
            </w:r>
          </w:p>
          <w:p w:rsidRPr="00595B15" w:rsidR="00226668" w:rsidP="75C4D336" w:rsidRDefault="00226668" w14:paraId="5EDD8E08" wp14:textId="77777777" wp14:noSpellErr="1">
            <w:pPr>
              <w:pStyle w:val="ListParagraph"/>
              <w:numPr>
                <w:ilvl w:val="0"/>
                <w:numId w:val="11"/>
              </w:numPr>
              <w:rPr>
                <w:sz w:val="22"/>
                <w:szCs w:val="22"/>
              </w:rPr>
            </w:pPr>
            <w:r w:rsidRPr="75C4D336" w:rsidR="75C4D336">
              <w:rPr>
                <w:sz w:val="22"/>
                <w:szCs w:val="22"/>
              </w:rPr>
              <w:t>Social Media specialist</w:t>
            </w:r>
          </w:p>
          <w:p w:rsidRPr="00595B15" w:rsidR="00226668" w:rsidP="75C4D336" w:rsidRDefault="00226668" w14:paraId="228E5B56" wp14:textId="77777777" wp14:noSpellErr="1">
            <w:pPr>
              <w:pStyle w:val="ListParagraph"/>
              <w:numPr>
                <w:ilvl w:val="0"/>
                <w:numId w:val="11"/>
              </w:numPr>
              <w:rPr>
                <w:sz w:val="22"/>
                <w:szCs w:val="22"/>
              </w:rPr>
            </w:pPr>
            <w:r w:rsidRPr="75C4D336" w:rsidR="75C4D336">
              <w:rPr>
                <w:sz w:val="22"/>
                <w:szCs w:val="22"/>
              </w:rPr>
              <w:t>Website specialist</w:t>
            </w:r>
          </w:p>
          <w:p w:rsidRPr="00595B15" w:rsidR="00226668" w:rsidP="75C4D336" w:rsidRDefault="00226668" w14:paraId="551ECCB4" wp14:textId="77777777" wp14:noSpellErr="1">
            <w:pPr>
              <w:pStyle w:val="ListParagraph"/>
              <w:numPr>
                <w:ilvl w:val="0"/>
                <w:numId w:val="11"/>
              </w:numPr>
              <w:rPr>
                <w:sz w:val="22"/>
                <w:szCs w:val="22"/>
              </w:rPr>
            </w:pPr>
            <w:r w:rsidRPr="75C4D336" w:rsidR="75C4D336">
              <w:rPr>
                <w:sz w:val="22"/>
                <w:szCs w:val="22"/>
              </w:rPr>
              <w:t>Graphics designer</w:t>
            </w:r>
          </w:p>
        </w:tc>
        <w:tc>
          <w:tcPr>
            <w:tcW w:w="4428" w:type="dxa"/>
            <w:tcMar/>
          </w:tcPr>
          <w:p w:rsidRPr="00595B15" w:rsidR="00C859F2" w:rsidP="75C4D336" w:rsidRDefault="00226668" w14:paraId="2B649B22" wp14:textId="77777777" wp14:noSpellErr="1">
            <w:pPr>
              <w:pStyle w:val="ListParagraph"/>
              <w:numPr>
                <w:ilvl w:val="0"/>
                <w:numId w:val="11"/>
              </w:numPr>
              <w:ind w:left="342"/>
              <w:rPr>
                <w:sz w:val="22"/>
                <w:szCs w:val="22"/>
              </w:rPr>
            </w:pPr>
            <w:r w:rsidRPr="75C4D336" w:rsidR="75C4D336">
              <w:rPr>
                <w:sz w:val="22"/>
                <w:szCs w:val="22"/>
              </w:rPr>
              <w:t>Improved depth/breadth of resources available to assist clubs</w:t>
            </w:r>
          </w:p>
        </w:tc>
      </w:tr>
    </w:tbl>
    <w:p xmlns:wp14="http://schemas.microsoft.com/office/word/2010/wordml" w:rsidR="00C859F2" w:rsidP="00C859F2" w:rsidRDefault="00C859F2" w14:paraId="2D000689" wp14:textId="77777777"/>
    <w:p xmlns:wp14="http://schemas.microsoft.com/office/word/2010/wordml" w:rsidR="00C859F2" w:rsidP="00C859F2" w:rsidRDefault="00F67453" w14:paraId="30F09D4F" wp14:textId="77777777" wp14:noSpellErr="1">
      <w:pPr>
        <w:pStyle w:val="ListParagraph"/>
        <w:numPr>
          <w:ilvl w:val="0"/>
          <w:numId w:val="2"/>
        </w:numPr>
        <w:rPr/>
      </w:pPr>
      <w:r w:rsidR="75C4D336">
        <w:rPr/>
        <w:t>Successful committees have several attributes in common: strong leadership, adequate personnel and</w:t>
      </w:r>
      <w:r w:rsidR="75C4D336">
        <w:rPr/>
        <w:t xml:space="preserve"> financial</w:t>
      </w:r>
      <w:r w:rsidR="75C4D336">
        <w:rPr/>
        <w:t xml:space="preserve"> resources, </w:t>
      </w:r>
      <w:r w:rsidR="75C4D336">
        <w:rPr/>
        <w:t>c</w:t>
      </w:r>
      <w:r w:rsidR="75C4D336">
        <w:rPr/>
        <w:t>ommitment to success across the committee members and others as well. Given how this Are</w:t>
      </w:r>
      <w:r w:rsidR="75C4D336">
        <w:rPr/>
        <w:t>a</w:t>
      </w:r>
      <w:r w:rsidR="75C4D336">
        <w:rPr/>
        <w:t xml:space="preserve"> of Focus performed in the past few years, w</w:t>
      </w:r>
      <w:r w:rsidR="75C4D336">
        <w:rPr/>
        <w:t xml:space="preserve">hat </w:t>
      </w:r>
      <w:r w:rsidR="75C4D336">
        <w:rPr/>
        <w:t xml:space="preserve">additional </w:t>
      </w:r>
      <w:r w:rsidR="75C4D336">
        <w:rPr/>
        <w:t>resources</w:t>
      </w:r>
      <w:r w:rsidR="75C4D336">
        <w:rPr/>
        <w:t xml:space="preserve"> (if any)</w:t>
      </w:r>
      <w:r w:rsidR="75C4D336">
        <w:rPr/>
        <w:t xml:space="preserve"> </w:t>
      </w:r>
      <w:r w:rsidR="75C4D336">
        <w:rPr/>
        <w:t xml:space="preserve">does </w:t>
      </w:r>
      <w:r w:rsidR="75C4D336">
        <w:rPr/>
        <w:t>this Area of Focus need</w:t>
      </w:r>
      <w:r w:rsidR="75C4D336">
        <w:rPr/>
        <w:t xml:space="preserve"> from the District </w:t>
      </w:r>
      <w:r w:rsidR="75C4D336">
        <w:rPr/>
        <w:t>to achieve the desired results listed above?</w:t>
      </w:r>
    </w:p>
    <w:p xmlns:wp14="http://schemas.microsoft.com/office/word/2010/wordml" w:rsidRPr="00595B15" w:rsidR="00405C1C" w:rsidP="00226668" w:rsidRDefault="00B70A65" w14:paraId="73A99B2E" wp14:textId="77777777" wp14:noSpellErr="1">
      <w:pPr>
        <w:ind w:left="720"/>
        <w:rPr>
          <w:i/>
          <w:sz w:val="22"/>
        </w:rPr>
      </w:pPr>
      <w:r w:rsidRPr="75C4D336" w:rsidR="75C4D336">
        <w:rPr>
          <w:i w:val="1"/>
          <w:iCs w:val="1"/>
          <w:sz w:val="22"/>
          <w:szCs w:val="22"/>
        </w:rPr>
        <w:t xml:space="preserve">We should lock in a District-wide </w:t>
      </w:r>
      <w:r w:rsidRPr="75C4D336" w:rsidR="75C4D336">
        <w:rPr>
          <w:i w:val="1"/>
          <w:iCs w:val="1"/>
          <w:sz w:val="22"/>
          <w:szCs w:val="22"/>
        </w:rPr>
        <w:t>approach for delivering training via webinars</w:t>
      </w:r>
      <w:r w:rsidRPr="75C4D336" w:rsidR="75C4D336">
        <w:rPr>
          <w:i w:val="1"/>
          <w:iCs w:val="1"/>
          <w:sz w:val="22"/>
          <w:szCs w:val="22"/>
        </w:rPr>
        <w:t>. Right now we have desktop sharing but no video.</w:t>
      </w:r>
    </w:p>
    <w:p xmlns:wp14="http://schemas.microsoft.com/office/word/2010/wordml" w:rsidRPr="00595B15" w:rsidR="00B70A65" w:rsidP="00226668" w:rsidRDefault="00B70A65" w14:paraId="48693FA7" wp14:textId="77777777" wp14:noSpellErr="1">
      <w:pPr>
        <w:ind w:left="720"/>
        <w:rPr>
          <w:i/>
          <w:sz w:val="22"/>
        </w:rPr>
      </w:pPr>
      <w:r w:rsidRPr="75C4D336" w:rsidR="75C4D336">
        <w:rPr>
          <w:i w:val="1"/>
          <w:iCs w:val="1"/>
          <w:sz w:val="22"/>
          <w:szCs w:val="22"/>
        </w:rPr>
        <w:t>Need leadership to help emphasize how critical it is that a Public Image lead is established at club level, and that the individual is properly recorded in list of club executives to facilitate targeted communication.</w:t>
      </w:r>
    </w:p>
    <w:sectPr w:rsidRPr="00595B15" w:rsidR="00B70A65" w:rsidSect="003E77AF">
      <w:headerReference w:type="default" r:id="rId7"/>
      <w:footerReference w:type="default" r:id="rId8"/>
      <w:pgSz w:w="12240" w:h="15840" w:orient="portrait" w:code="1"/>
      <w:pgMar w:top="2028"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452CC" w:rsidP="00405C1C" w:rsidRDefault="00C452CC" w14:paraId="3F4B1DA9" wp14:textId="77777777">
      <w:pPr>
        <w:spacing w:after="0" w:line="240" w:lineRule="auto"/>
      </w:pPr>
      <w:r>
        <w:separator/>
      </w:r>
    </w:p>
  </w:endnote>
  <w:endnote w:type="continuationSeparator" w:id="0">
    <w:p xmlns:wp14="http://schemas.microsoft.com/office/word/2010/wordml" w:rsidR="00C452CC" w:rsidP="00405C1C" w:rsidRDefault="00C452CC" w14:paraId="456CAEC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453233"/>
      <w:docPartObj>
        <w:docPartGallery w:val="Page Numbers (Bottom of Page)"/>
        <w:docPartUnique/>
      </w:docPartObj>
    </w:sdtPr>
    <w:sdtEndPr>
      <w:rPr>
        <w:color w:val="808080" w:themeColor="background1" w:themeShade="80"/>
        <w:spacing w:val="60"/>
      </w:rPr>
    </w:sdtEndPr>
    <w:sdtContent>
      <w:p xmlns:wp14="http://schemas.microsoft.com/office/word/2010/wordml" w:rsidR="00C859F2" w:rsidRDefault="00C859F2" w14:paraId="48D79280" wp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354E35" w:rsidR="00354E35">
          <w:rPr>
            <w:b/>
            <w:bCs/>
            <w:noProof/>
          </w:rPr>
          <w:t>1</w:t>
        </w:r>
        <w:r>
          <w:rPr>
            <w:b/>
            <w:bCs/>
            <w:noProof/>
          </w:rPr>
          <w:fldChar w:fldCharType="end"/>
        </w:r>
        <w:r>
          <w:rPr>
            <w:b/>
            <w:bCs/>
          </w:rPr>
          <w:t xml:space="preserve"> | </w:t>
        </w:r>
      </w:p>
    </w:sdtContent>
  </w:sdt>
  <w:p xmlns:wp14="http://schemas.microsoft.com/office/word/2010/wordml" w:rsidR="00C859F2" w:rsidRDefault="00C859F2" w14:paraId="707A62C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452CC" w:rsidP="00405C1C" w:rsidRDefault="00C452CC" w14:paraId="328C340D" wp14:textId="77777777">
      <w:pPr>
        <w:spacing w:after="0" w:line="240" w:lineRule="auto"/>
      </w:pPr>
      <w:r>
        <w:separator/>
      </w:r>
    </w:p>
  </w:footnote>
  <w:footnote w:type="continuationSeparator" w:id="0">
    <w:p xmlns:wp14="http://schemas.microsoft.com/office/word/2010/wordml" w:rsidR="00C452CC" w:rsidP="00405C1C" w:rsidRDefault="00C452CC" w14:paraId="6C280638"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D9273B" w:rsidR="00405C1C" w:rsidP="00405C1C" w:rsidRDefault="00405C1C" w14:paraId="714D5E3D" wp14:textId="77777777" wp14:noSpellErr="1">
    <w:pPr>
      <w:jc w:val="center"/>
      <w:rPr>
        <w:b/>
        <w:sz w:val="32"/>
      </w:rPr>
    </w:pPr>
    <w:r w:rsidRPr="75C4D336" w:rsidR="75C4D336">
      <w:rPr>
        <w:b w:val="1"/>
        <w:bCs w:val="1"/>
        <w:sz w:val="32"/>
        <w:szCs w:val="32"/>
      </w:rPr>
      <w:t>Strategic Plan Status Report</w:t>
    </w:r>
  </w:p>
  <w:p xmlns:wp14="http://schemas.microsoft.com/office/word/2010/wordml" w:rsidRPr="00D9273B" w:rsidR="00405C1C" w:rsidP="00405C1C" w:rsidRDefault="00405C1C" w14:paraId="6F525D06" wp14:textId="77777777" wp14:noSpellErr="1">
    <w:pPr>
      <w:jc w:val="center"/>
      <w:rPr>
        <w:b/>
        <w:sz w:val="32"/>
      </w:rPr>
    </w:pPr>
    <w:r w:rsidRPr="75C4D336" w:rsidR="75C4D336">
      <w:rPr>
        <w:b w:val="1"/>
        <w:bCs w:val="1"/>
        <w:sz w:val="32"/>
        <w:szCs w:val="32"/>
      </w:rPr>
      <w:t>2013 – 2016</w:t>
    </w:r>
  </w:p>
  <w:p xmlns:wp14="http://schemas.microsoft.com/office/word/2010/wordml" w:rsidR="003E77AF" w:rsidRDefault="00405C1C" w14:paraId="4A864150" wp14:textId="77777777" wp14:noSpellErr="1">
    <w:pPr>
      <w:pStyle w:val="Header"/>
    </w:pPr>
    <w:r w:rsidR="75C4D336">
      <w:rPr/>
      <w:t>Key Area of Focus:</w:t>
    </w:r>
    <w:r w:rsidR="75C4D336">
      <w:rPr/>
      <w:t xml:space="preserve"> Public Image</w:t>
    </w:r>
  </w:p>
  <w:p xmlns:wp14="http://schemas.microsoft.com/office/word/2010/wordml" w:rsidR="00405C1C" w:rsidRDefault="00C452CC" w14:paraId="7D8B8A2B" wp14:textId="77777777">
    <w:pPr>
      <w:pStyle w:val="Header"/>
    </w:pPr>
    <w:r>
      <w:pict w14:anchorId="7834452B">
        <v:rect id="_x0000_i1025" style="width:468pt;height:1.5pt" o:hr="t" o:hrstd="t" o:hrnoshade="t" o:hralign="center" fillcolor="#1f497d [3215]" stroked="f"/>
      </w:pict>
    </w:r>
  </w:p>
  <w:p xmlns:wp14="http://schemas.microsoft.com/office/word/2010/wordml" w:rsidR="003E77AF" w:rsidRDefault="003E77AF" w14:paraId="3618F393"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578"/>
    <w:multiLevelType w:val="hybridMultilevel"/>
    <w:tmpl w:val="33D4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3D43"/>
    <w:multiLevelType w:val="hybridMultilevel"/>
    <w:tmpl w:val="054211F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26E39EC"/>
    <w:multiLevelType w:val="hybridMultilevel"/>
    <w:tmpl w:val="B0C4F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42059"/>
    <w:multiLevelType w:val="hybridMultilevel"/>
    <w:tmpl w:val="7020DB4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C6C5843"/>
    <w:multiLevelType w:val="hybridMultilevel"/>
    <w:tmpl w:val="9B56AE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A85DFA"/>
    <w:multiLevelType w:val="hybridMultilevel"/>
    <w:tmpl w:val="15F22A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41B2F66"/>
    <w:multiLevelType w:val="hybridMultilevel"/>
    <w:tmpl w:val="7486B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5C6394C"/>
    <w:multiLevelType w:val="hybridMultilevel"/>
    <w:tmpl w:val="FDBA5B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4CC61171"/>
    <w:multiLevelType w:val="hybridMultilevel"/>
    <w:tmpl w:val="A9EEBB0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588E7C6F"/>
    <w:multiLevelType w:val="hybridMultilevel"/>
    <w:tmpl w:val="DCFE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25D47"/>
    <w:multiLevelType w:val="hybridMultilevel"/>
    <w:tmpl w:val="89A29CC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7D266332"/>
    <w:multiLevelType w:val="hybridMultilevel"/>
    <w:tmpl w:val="8754316E"/>
    <w:lvl w:ilvl="0" w:tplc="04090001">
      <w:start w:val="1"/>
      <w:numFmt w:val="bullet"/>
      <w:lvlText w:val=""/>
      <w:lvlJc w:val="left"/>
      <w:pPr>
        <w:tabs>
          <w:tab w:val="num" w:pos="1080"/>
        </w:tabs>
        <w:ind w:left="1080" w:hanging="360"/>
      </w:pPr>
      <w:rPr>
        <w:rFonts w:hint="default" w:ascii="Symbol" w:hAnsi="Symbol"/>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9"/>
  </w:num>
  <w:num w:numId="3">
    <w:abstractNumId w:val="2"/>
  </w:num>
  <w:num w:numId="4">
    <w:abstractNumId w:val="4"/>
  </w:num>
  <w:num w:numId="5">
    <w:abstractNumId w:val="11"/>
  </w:num>
  <w:num w:numId="6">
    <w:abstractNumId w:val="7"/>
  </w:num>
  <w:num w:numId="7">
    <w:abstractNumId w:val="1"/>
  </w:num>
  <w:num w:numId="8">
    <w:abstractNumId w:val="3"/>
  </w:num>
  <w:num w:numId="9">
    <w:abstractNumId w:val="8"/>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1C"/>
    <w:rsid w:val="00063C05"/>
    <w:rsid w:val="00163D9F"/>
    <w:rsid w:val="00164168"/>
    <w:rsid w:val="001867A0"/>
    <w:rsid w:val="001D1785"/>
    <w:rsid w:val="001D6AE0"/>
    <w:rsid w:val="001E7359"/>
    <w:rsid w:val="00226668"/>
    <w:rsid w:val="00250C65"/>
    <w:rsid w:val="00267697"/>
    <w:rsid w:val="00354E35"/>
    <w:rsid w:val="003B57E4"/>
    <w:rsid w:val="003E77AF"/>
    <w:rsid w:val="00405C1C"/>
    <w:rsid w:val="00433555"/>
    <w:rsid w:val="004D44F1"/>
    <w:rsid w:val="00595B15"/>
    <w:rsid w:val="00597062"/>
    <w:rsid w:val="006B6F37"/>
    <w:rsid w:val="00787326"/>
    <w:rsid w:val="008130FD"/>
    <w:rsid w:val="0081781B"/>
    <w:rsid w:val="00864981"/>
    <w:rsid w:val="0098643F"/>
    <w:rsid w:val="009C7AC8"/>
    <w:rsid w:val="00A10F7D"/>
    <w:rsid w:val="00A92561"/>
    <w:rsid w:val="00B70A65"/>
    <w:rsid w:val="00BB371A"/>
    <w:rsid w:val="00C452CC"/>
    <w:rsid w:val="00C859F2"/>
    <w:rsid w:val="00CD2E6E"/>
    <w:rsid w:val="00D36A5F"/>
    <w:rsid w:val="00D9273B"/>
    <w:rsid w:val="00F67453"/>
    <w:rsid w:val="00FA2197"/>
    <w:rsid w:val="00FC128E"/>
    <w:rsid w:val="00FC1D08"/>
    <w:rsid w:val="75C4D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EDF66"/>
  <w15:docId w15:val="{3060A2BD-401C-4717-B204-2231A9FD19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Microsoft Sans Serif" w:hAnsi="Microsoft Sans Serif" w:cs="Microsoft Sans Serif" w:eastAsiaTheme="minorHAnsi"/>
        <w:sz w:val="24"/>
        <w:szCs w:val="3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05C1C"/>
    <w:pPr>
      <w:ind w:left="720"/>
      <w:contextualSpacing/>
    </w:pPr>
  </w:style>
  <w:style w:type="table" w:styleId="TableGrid">
    <w:name w:val="Table Grid"/>
    <w:basedOn w:val="TableNormal"/>
    <w:uiPriority w:val="59"/>
    <w:rsid w:val="00405C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05C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5C1C"/>
  </w:style>
  <w:style w:type="paragraph" w:styleId="Footer">
    <w:name w:val="footer"/>
    <w:basedOn w:val="Normal"/>
    <w:link w:val="FooterChar"/>
    <w:uiPriority w:val="99"/>
    <w:unhideWhenUsed/>
    <w:rsid w:val="00405C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5C1C"/>
  </w:style>
  <w:style w:type="paragraph" w:styleId="BalloonText">
    <w:name w:val="Balloon Text"/>
    <w:basedOn w:val="Normal"/>
    <w:link w:val="BalloonTextChar"/>
    <w:uiPriority w:val="99"/>
    <w:semiHidden/>
    <w:unhideWhenUsed/>
    <w:rsid w:val="00405C1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05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 Bonney</dc:creator>
  <lastModifiedBy>Nancy Thornton</lastModifiedBy>
  <revision>3</revision>
  <lastPrinted>2016-08-13T19:18:00.0000000Z</lastPrinted>
  <dcterms:created xsi:type="dcterms:W3CDTF">2016-10-08T17:56:00.0000000Z</dcterms:created>
  <dcterms:modified xsi:type="dcterms:W3CDTF">2016-10-13T16:35:17.7568221Z</dcterms:modified>
</coreProperties>
</file>